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43" w:rsidRPr="00CE05B9" w:rsidRDefault="00615A01" w:rsidP="00CE05B9">
      <w:pPr>
        <w:jc w:val="center"/>
        <w:rPr>
          <w:rFonts w:ascii="Trebuchet MS" w:hAnsi="Trebuchet MS"/>
          <w:b/>
          <w:sz w:val="56"/>
          <w:szCs w:val="56"/>
        </w:rPr>
      </w:pPr>
      <w:r>
        <w:rPr>
          <w:noProof/>
        </w:rPr>
        <mc:AlternateContent>
          <mc:Choice Requires="wps">
            <w:drawing>
              <wp:anchor distT="0" distB="0" distL="114300" distR="114300" simplePos="0" relativeHeight="251659264" behindDoc="0" locked="0" layoutInCell="1" allowOverlap="1" wp14:anchorId="6709DB0C" wp14:editId="002557D2">
                <wp:simplePos x="0" y="0"/>
                <wp:positionH relativeFrom="column">
                  <wp:posOffset>2854377</wp:posOffset>
                </wp:positionH>
                <wp:positionV relativeFrom="paragraph">
                  <wp:posOffset>-350364</wp:posOffset>
                </wp:positionV>
                <wp:extent cx="1828800" cy="1828800"/>
                <wp:effectExtent l="19050" t="457200" r="0" b="447675"/>
                <wp:wrapNone/>
                <wp:docPr id="1" name="Text Box 1"/>
                <wp:cNvGraphicFramePr/>
                <a:graphic xmlns:a="http://schemas.openxmlformats.org/drawingml/2006/main">
                  <a:graphicData uri="http://schemas.microsoft.com/office/word/2010/wordprocessingShape">
                    <wps:wsp>
                      <wps:cNvSpPr txBox="1"/>
                      <wps:spPr>
                        <a:xfrm rot="951251">
                          <a:off x="0" y="0"/>
                          <a:ext cx="1828800" cy="1828800"/>
                        </a:xfrm>
                        <a:prstGeom prst="rect">
                          <a:avLst/>
                        </a:prstGeom>
                        <a:noFill/>
                        <a:ln>
                          <a:noFill/>
                        </a:ln>
                        <a:effectLst/>
                      </wps:spPr>
                      <wps:txbx>
                        <w:txbxContent>
                          <w:p w:rsidR="00615A01" w:rsidRPr="00615A01" w:rsidRDefault="00615A01" w:rsidP="00615A01">
                            <w:pPr>
                              <w:jc w:val="center"/>
                              <w:rPr>
                                <w:rFonts w:ascii="Trebuchet MS" w:hAnsi="Trebuchet MS"/>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15A01">
                              <w:rPr>
                                <w:rFonts w:ascii="Trebuchet MS" w:hAnsi="Trebuchet MS"/>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TOP SECRET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4.75pt;margin-top:-27.6pt;width:2in;height:2in;rotation:103902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" filled="f" stroked="f">
                <v:textbox style="mso-fit-shape-to-text:t">
                  <w:txbxContent>
                    <w:p w:rsidR="00615A01" w:rsidRPr="00615A01" w:rsidRDefault="00615A01" w:rsidP="00615A01">
                      <w:pPr>
                        <w:jc w:val="center"/>
                        <w:rPr>
                          <w:rFonts w:ascii="Trebuchet MS" w:hAnsi="Trebuchet MS"/>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15A01">
                        <w:rPr>
                          <w:rFonts w:ascii="Trebuchet MS" w:hAnsi="Trebuchet MS"/>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TOP SECRET</w:t>
                      </w:r>
                    </w:p>
                  </w:txbxContent>
                </v:textbox>
              </v:shape>
            </w:pict>
          </mc:Fallback>
        </mc:AlternateContent>
      </w:r>
      <w:r w:rsidR="00035E7D" w:rsidRPr="00CE05B9">
        <w:rPr>
          <w:rFonts w:ascii="Trebuchet MS" w:hAnsi="Trebuchet MS"/>
          <w:b/>
          <w:sz w:val="56"/>
          <w:szCs w:val="56"/>
        </w:rPr>
        <w:t>GRASP – Code Breaking</w:t>
      </w:r>
    </w:p>
    <w:p w:rsidR="00035E7D" w:rsidRDefault="006A4B48">
      <w:pPr>
        <w:rPr>
          <w:rFonts w:ascii="Trebuchet MS" w:hAnsi="Trebuchet MS"/>
          <w:sz w:val="24"/>
          <w:szCs w:val="24"/>
        </w:rPr>
      </w:pPr>
      <w:r w:rsidRPr="00615A01">
        <w:rPr>
          <w:rFonts w:ascii="Trebuchet MS" w:hAnsi="Trebuchet MS"/>
          <w:b/>
          <w:sz w:val="24"/>
          <w:szCs w:val="24"/>
        </w:rPr>
        <w:t>Goal</w:t>
      </w:r>
      <w:r>
        <w:rPr>
          <w:rFonts w:ascii="Trebuchet MS" w:hAnsi="Trebuchet MS"/>
          <w:sz w:val="24"/>
          <w:szCs w:val="24"/>
        </w:rPr>
        <w:t>: Your mission, should you choose to accept it,</w:t>
      </w:r>
      <w:r w:rsidR="00035E7D">
        <w:rPr>
          <w:rFonts w:ascii="Trebuchet MS" w:hAnsi="Trebuchet MS"/>
          <w:sz w:val="24"/>
          <w:szCs w:val="24"/>
        </w:rPr>
        <w:t xml:space="preserve"> is to break the code </w:t>
      </w:r>
      <w:r w:rsidR="00101EC6">
        <w:rPr>
          <w:rFonts w:ascii="Trebuchet MS" w:hAnsi="Trebuchet MS"/>
          <w:sz w:val="24"/>
          <w:szCs w:val="24"/>
        </w:rPr>
        <w:t>that our field agents have intercepted and included in this report.  We need you to use your cryptography expertise to help us figure out this clue, as well as encode a message that we need to send to our field agents.</w:t>
      </w:r>
    </w:p>
    <w:p w:rsidR="00035E7D" w:rsidRDefault="00035E7D">
      <w:pPr>
        <w:rPr>
          <w:rFonts w:ascii="Trebuchet MS" w:hAnsi="Trebuchet MS"/>
          <w:sz w:val="24"/>
          <w:szCs w:val="24"/>
        </w:rPr>
      </w:pPr>
      <w:r w:rsidRPr="00615A01">
        <w:rPr>
          <w:rFonts w:ascii="Trebuchet MS" w:hAnsi="Trebuchet MS"/>
          <w:b/>
          <w:sz w:val="24"/>
          <w:szCs w:val="24"/>
        </w:rPr>
        <w:t>Role</w:t>
      </w:r>
      <w:r>
        <w:rPr>
          <w:rFonts w:ascii="Trebuchet MS" w:hAnsi="Trebuchet MS"/>
          <w:sz w:val="24"/>
          <w:szCs w:val="24"/>
        </w:rPr>
        <w:t xml:space="preserve">: </w:t>
      </w:r>
      <w:r w:rsidR="00615A01">
        <w:rPr>
          <w:rFonts w:ascii="Trebuchet MS" w:hAnsi="Trebuchet MS"/>
          <w:sz w:val="24"/>
          <w:szCs w:val="24"/>
        </w:rPr>
        <w:t>Analyst</w:t>
      </w:r>
      <w:r>
        <w:rPr>
          <w:rFonts w:ascii="Trebuchet MS" w:hAnsi="Trebuchet MS"/>
          <w:sz w:val="24"/>
          <w:szCs w:val="24"/>
        </w:rPr>
        <w:t xml:space="preserve"> for National Security Agency</w:t>
      </w:r>
    </w:p>
    <w:p w:rsidR="00035E7D" w:rsidRDefault="00035E7D">
      <w:pPr>
        <w:rPr>
          <w:rFonts w:ascii="Trebuchet MS" w:hAnsi="Trebuchet MS"/>
          <w:sz w:val="24"/>
          <w:szCs w:val="24"/>
        </w:rPr>
      </w:pPr>
      <w:r w:rsidRPr="00615A01">
        <w:rPr>
          <w:rFonts w:ascii="Trebuchet MS" w:hAnsi="Trebuchet MS"/>
          <w:b/>
          <w:sz w:val="24"/>
          <w:szCs w:val="24"/>
        </w:rPr>
        <w:t>Audience</w:t>
      </w:r>
      <w:r w:rsidR="00615A01">
        <w:rPr>
          <w:rFonts w:ascii="Trebuchet MS" w:hAnsi="Trebuchet MS"/>
          <w:sz w:val="24"/>
          <w:szCs w:val="24"/>
        </w:rPr>
        <w:t>: NSA Director, Keith Alexander</w:t>
      </w:r>
    </w:p>
    <w:p w:rsidR="00035E7D" w:rsidRDefault="00035E7D">
      <w:pPr>
        <w:rPr>
          <w:rFonts w:ascii="Trebuchet MS" w:hAnsi="Trebuchet MS"/>
          <w:sz w:val="24"/>
          <w:szCs w:val="24"/>
        </w:rPr>
      </w:pPr>
      <w:r w:rsidRPr="00615A01">
        <w:rPr>
          <w:rFonts w:ascii="Trebuchet MS" w:hAnsi="Trebuchet MS"/>
          <w:b/>
          <w:sz w:val="24"/>
          <w:szCs w:val="24"/>
        </w:rPr>
        <w:t>Situation</w:t>
      </w:r>
      <w:r>
        <w:rPr>
          <w:rFonts w:ascii="Trebuchet MS" w:hAnsi="Trebuchet MS"/>
          <w:sz w:val="24"/>
          <w:szCs w:val="24"/>
        </w:rPr>
        <w:t xml:space="preserve">: </w:t>
      </w:r>
      <w:r w:rsidR="00615A01">
        <w:rPr>
          <w:rFonts w:ascii="Trebuchet MS" w:hAnsi="Trebuchet MS"/>
          <w:sz w:val="24"/>
          <w:szCs w:val="24"/>
        </w:rPr>
        <w:t>You are a valued member of the National Security Agency’s cryptography department. Agents in the field have just intercepted the message included in this packet, and handed it over to your team.</w:t>
      </w:r>
    </w:p>
    <w:p w:rsidR="006A4B48" w:rsidRDefault="00035E7D">
      <w:pPr>
        <w:rPr>
          <w:rFonts w:ascii="Trebuchet MS" w:hAnsi="Trebuchet MS"/>
          <w:sz w:val="24"/>
          <w:szCs w:val="24"/>
        </w:rPr>
      </w:pPr>
      <w:r w:rsidRPr="00615A01">
        <w:rPr>
          <w:rFonts w:ascii="Trebuchet MS" w:hAnsi="Trebuchet MS"/>
          <w:b/>
          <w:sz w:val="24"/>
          <w:szCs w:val="24"/>
        </w:rPr>
        <w:t>Performance</w:t>
      </w:r>
      <w:r>
        <w:rPr>
          <w:rFonts w:ascii="Trebuchet MS" w:hAnsi="Trebuchet MS"/>
          <w:sz w:val="24"/>
          <w:szCs w:val="24"/>
        </w:rPr>
        <w:t xml:space="preserve">: </w:t>
      </w:r>
      <w:r w:rsidR="006A4B48">
        <w:rPr>
          <w:rFonts w:ascii="Trebuchet MS" w:hAnsi="Trebuchet MS"/>
          <w:sz w:val="24"/>
          <w:szCs w:val="24"/>
        </w:rPr>
        <w:t xml:space="preserve">You have four essential tasks that you must do to complete this mission.  First, you must decode the message that’s been encrypted in your folder.  It’s essential that you decode this message – you are the only one with this particular message, and this particular encryption code, so it’s up to you.  Second, you must write a one page briefing on how you decoded this message.  In case you are </w:t>
      </w:r>
      <w:r w:rsidR="00615A01">
        <w:rPr>
          <w:rFonts w:ascii="Trebuchet MS" w:hAnsi="Trebuchet MS"/>
          <w:sz w:val="24"/>
          <w:szCs w:val="24"/>
        </w:rPr>
        <w:t>compromised</w:t>
      </w:r>
      <w:r w:rsidR="006A4B48">
        <w:rPr>
          <w:rFonts w:ascii="Trebuchet MS" w:hAnsi="Trebuchet MS"/>
          <w:sz w:val="24"/>
          <w:szCs w:val="24"/>
        </w:rPr>
        <w:t xml:space="preserve"> in the field, we need to know exactly how you decoded the message, what strategies you used, and how you know that the code was broken correctly.  See the rubric for more information on all that needs to be included.  Third, we need you to use your encryption skills to encrypt the message that’s included in your folder.  This code is essential to the success of our future mission, but we need you to create a code that our enemies cannot break.  You will need to submit the coded message to send to our team, in addition to the description of the code and a description of how you created the coded message. The fourth task that you must complete is creating a key to the encryption that you discover.  This key must be interpretable by our team of NSA agents, but not by the enemy.  See the rubric and exemplar for a better idea of what this will look like.  </w:t>
      </w:r>
    </w:p>
    <w:p w:rsidR="006A4B48" w:rsidRDefault="006A4B48">
      <w:pPr>
        <w:rPr>
          <w:rFonts w:ascii="Trebuchet MS" w:hAnsi="Trebuchet MS"/>
          <w:sz w:val="24"/>
          <w:szCs w:val="24"/>
        </w:rPr>
      </w:pPr>
      <w:r>
        <w:rPr>
          <w:rFonts w:ascii="Trebuchet MS" w:hAnsi="Trebuchet MS"/>
          <w:sz w:val="24"/>
          <w:szCs w:val="24"/>
        </w:rPr>
        <w:t>Good luck – the future of our country depends upon your work.</w:t>
      </w:r>
    </w:p>
    <w:p w:rsidR="00142AC5" w:rsidRDefault="00F90469">
      <w:pPr>
        <w:rPr>
          <w:rFonts w:ascii="Trebuchet MS" w:hAnsi="Trebuchet MS"/>
          <w:sz w:val="24"/>
          <w:szCs w:val="24"/>
        </w:rPr>
      </w:pPr>
      <w:r w:rsidRPr="005C3A91">
        <w:rPr>
          <w:rFonts w:ascii="Trebuchet MS" w:hAnsi="Trebuchet MS"/>
          <w:b/>
          <w:sz w:val="24"/>
          <w:szCs w:val="24"/>
        </w:rPr>
        <w:t>Standards</w:t>
      </w:r>
      <w:r>
        <w:rPr>
          <w:rFonts w:ascii="Trebuchet MS" w:hAnsi="Trebuchet MS"/>
          <w:sz w:val="24"/>
          <w:szCs w:val="24"/>
        </w:rPr>
        <w:t xml:space="preserve">: See Rubric </w:t>
      </w:r>
      <w:r w:rsidR="00142AC5">
        <w:rPr>
          <w:rFonts w:ascii="Trebuchet MS" w:hAnsi="Trebuchet MS"/>
          <w:sz w:val="24"/>
          <w:szCs w:val="24"/>
        </w:rPr>
        <w:t>attached.  See a checklist on the back.</w:t>
      </w:r>
    </w:p>
    <w:p w:rsidR="00142AC5" w:rsidRDefault="00142AC5">
      <w:pPr>
        <w:rPr>
          <w:rFonts w:ascii="Trebuchet MS" w:hAnsi="Trebuchet MS"/>
          <w:sz w:val="24"/>
          <w:szCs w:val="24"/>
        </w:rPr>
      </w:pPr>
    </w:p>
    <w:p w:rsidR="00F90469" w:rsidRDefault="00F90469">
      <w:pPr>
        <w:rPr>
          <w:rFonts w:ascii="Trebuchet MS" w:hAnsi="Trebuchet MS"/>
          <w:sz w:val="24"/>
          <w:szCs w:val="24"/>
        </w:rPr>
      </w:pPr>
      <w:r>
        <w:rPr>
          <w:rFonts w:ascii="Trebuchet MS" w:hAnsi="Trebuchet MS"/>
          <w:sz w:val="24"/>
          <w:szCs w:val="24"/>
        </w:rPr>
        <w:t xml:space="preserve">  </w:t>
      </w:r>
    </w:p>
    <w:p w:rsidR="00142AC5" w:rsidRDefault="00142AC5">
      <w:pPr>
        <w:rPr>
          <w:rFonts w:ascii="Trebuchet MS" w:hAnsi="Trebuchet MS"/>
          <w:sz w:val="24"/>
          <w:szCs w:val="24"/>
        </w:rPr>
      </w:pPr>
    </w:p>
    <w:p w:rsidR="00142AC5" w:rsidRDefault="00142AC5">
      <w:pPr>
        <w:rPr>
          <w:rFonts w:ascii="Trebuchet MS" w:hAnsi="Trebuchet MS"/>
          <w:sz w:val="24"/>
          <w:szCs w:val="24"/>
        </w:rPr>
      </w:pPr>
    </w:p>
    <w:p w:rsidR="00142AC5" w:rsidRDefault="00142AC5">
      <w:pPr>
        <w:rPr>
          <w:rFonts w:ascii="Trebuchet MS" w:hAnsi="Trebuchet MS"/>
          <w:sz w:val="24"/>
          <w:szCs w:val="24"/>
        </w:rPr>
      </w:pPr>
    </w:p>
    <w:p w:rsidR="00142AC5" w:rsidRDefault="00142AC5">
      <w:pPr>
        <w:rPr>
          <w:rFonts w:ascii="Trebuchet MS" w:hAnsi="Trebuchet MS"/>
          <w:sz w:val="24"/>
          <w:szCs w:val="24"/>
        </w:rPr>
      </w:pPr>
    </w:p>
    <w:p w:rsidR="00142AC5" w:rsidRDefault="00142AC5">
      <w:pPr>
        <w:rPr>
          <w:rFonts w:ascii="Trebuchet MS" w:hAnsi="Trebuchet MS"/>
          <w:sz w:val="24"/>
          <w:szCs w:val="24"/>
        </w:rPr>
      </w:pPr>
      <w:r>
        <w:rPr>
          <w:rFonts w:ascii="Trebuchet MS" w:hAnsi="Trebuchet MS"/>
          <w:sz w:val="24"/>
          <w:szCs w:val="24"/>
        </w:rPr>
        <w:t xml:space="preserve">On </w:t>
      </w:r>
      <w:bookmarkStart w:id="0" w:name="_GoBack"/>
      <w:r w:rsidRPr="00EA338D">
        <w:rPr>
          <w:rFonts w:ascii="Trebuchet MS" w:hAnsi="Trebuchet MS"/>
          <w:b/>
          <w:sz w:val="24"/>
          <w:szCs w:val="24"/>
        </w:rPr>
        <w:t>Thursday, August 17</w:t>
      </w:r>
      <w:bookmarkEnd w:id="0"/>
      <w:r>
        <w:rPr>
          <w:rFonts w:ascii="Trebuchet MS" w:hAnsi="Trebuchet MS"/>
          <w:sz w:val="24"/>
          <w:szCs w:val="24"/>
        </w:rPr>
        <w:t xml:space="preserve">, you must turn in the following 4 Items, all included in one word document (Microsoft Word).  </w:t>
      </w:r>
    </w:p>
    <w:p w:rsidR="00142AC5" w:rsidRDefault="00142AC5">
      <w:pPr>
        <w:rPr>
          <w:rFonts w:ascii="Trebuchet MS" w:hAnsi="Trebuchet MS"/>
          <w:sz w:val="24"/>
          <w:szCs w:val="24"/>
        </w:rPr>
      </w:pPr>
    </w:p>
    <w:p w:rsidR="00142AC5" w:rsidRDefault="00142AC5">
      <w:pPr>
        <w:rPr>
          <w:rFonts w:ascii="Trebuchet MS" w:hAnsi="Trebuchet MS"/>
          <w:sz w:val="24"/>
          <w:szCs w:val="24"/>
        </w:rPr>
      </w:pPr>
      <w:r>
        <w:rPr>
          <w:rFonts w:ascii="Trebuchet MS" w:hAnsi="Trebuchet MS"/>
          <w:sz w:val="24"/>
          <w:szCs w:val="24"/>
        </w:rPr>
        <w:t>____</w:t>
      </w:r>
      <w:proofErr w:type="gramStart"/>
      <w:r>
        <w:rPr>
          <w:rFonts w:ascii="Trebuchet MS" w:hAnsi="Trebuchet MS"/>
          <w:sz w:val="24"/>
          <w:szCs w:val="24"/>
        </w:rPr>
        <w:t>_  Decrypted</w:t>
      </w:r>
      <w:proofErr w:type="gramEnd"/>
      <w:r>
        <w:rPr>
          <w:rFonts w:ascii="Trebuchet MS" w:hAnsi="Trebuchet MS"/>
          <w:sz w:val="24"/>
          <w:szCs w:val="24"/>
        </w:rPr>
        <w:t xml:space="preserve"> Code – Typed</w:t>
      </w:r>
    </w:p>
    <w:p w:rsidR="00142AC5" w:rsidRDefault="00142AC5">
      <w:pPr>
        <w:rPr>
          <w:rFonts w:ascii="Trebuchet MS" w:hAnsi="Trebuchet MS"/>
          <w:sz w:val="24"/>
          <w:szCs w:val="24"/>
        </w:rPr>
      </w:pPr>
      <w:r>
        <w:rPr>
          <w:rFonts w:ascii="Trebuchet MS" w:hAnsi="Trebuchet MS"/>
          <w:sz w:val="24"/>
          <w:szCs w:val="24"/>
        </w:rPr>
        <w:t>____</w:t>
      </w:r>
      <w:proofErr w:type="gramStart"/>
      <w:r>
        <w:rPr>
          <w:rFonts w:ascii="Trebuchet MS" w:hAnsi="Trebuchet MS"/>
          <w:sz w:val="24"/>
          <w:szCs w:val="24"/>
        </w:rPr>
        <w:t>_  One</w:t>
      </w:r>
      <w:proofErr w:type="gramEnd"/>
      <w:r>
        <w:rPr>
          <w:rFonts w:ascii="Trebuchet MS" w:hAnsi="Trebuchet MS"/>
          <w:sz w:val="24"/>
          <w:szCs w:val="24"/>
        </w:rPr>
        <w:t xml:space="preserve"> Page Explanation (typed, double spaced) of how your code was broken, including the cipher used, the process used to break your code, and key breakthroughs in the process of breaking the code</w:t>
      </w:r>
    </w:p>
    <w:p w:rsidR="00142AC5" w:rsidRDefault="00142AC5">
      <w:pPr>
        <w:rPr>
          <w:rFonts w:ascii="Trebuchet MS" w:hAnsi="Trebuchet MS"/>
          <w:sz w:val="24"/>
          <w:szCs w:val="24"/>
        </w:rPr>
      </w:pPr>
      <w:r>
        <w:rPr>
          <w:rFonts w:ascii="Trebuchet MS" w:hAnsi="Trebuchet MS"/>
          <w:sz w:val="24"/>
          <w:szCs w:val="24"/>
        </w:rPr>
        <w:t>_____ Encrypted Message – Two different Encryptions of the same message</w:t>
      </w:r>
    </w:p>
    <w:p w:rsidR="00142AC5" w:rsidRDefault="00142AC5">
      <w:pPr>
        <w:rPr>
          <w:rFonts w:ascii="Trebuchet MS" w:hAnsi="Trebuchet MS"/>
          <w:sz w:val="24"/>
          <w:szCs w:val="24"/>
        </w:rPr>
      </w:pPr>
      <w:r>
        <w:rPr>
          <w:rFonts w:ascii="Trebuchet MS" w:hAnsi="Trebuchet MS"/>
          <w:sz w:val="24"/>
          <w:szCs w:val="24"/>
        </w:rPr>
        <w:t xml:space="preserve">_____ One paragraph explanation for each code of how the code was encrypted, which cipher was used, scratch work if necessary.  </w:t>
      </w:r>
    </w:p>
    <w:p w:rsidR="00142AC5" w:rsidRDefault="00142AC5">
      <w:pPr>
        <w:rPr>
          <w:rFonts w:ascii="Trebuchet MS" w:hAnsi="Trebuchet MS"/>
          <w:sz w:val="24"/>
          <w:szCs w:val="24"/>
        </w:rPr>
      </w:pPr>
    </w:p>
    <w:p w:rsidR="00142AC5" w:rsidRDefault="00142AC5">
      <w:pPr>
        <w:rPr>
          <w:rFonts w:ascii="Trebuchet MS" w:hAnsi="Trebuchet MS"/>
          <w:sz w:val="24"/>
          <w:szCs w:val="24"/>
        </w:rPr>
      </w:pPr>
      <w:r>
        <w:rPr>
          <w:rFonts w:ascii="Trebuchet MS" w:hAnsi="Trebuchet MS"/>
          <w:sz w:val="24"/>
          <w:szCs w:val="24"/>
        </w:rPr>
        <w:t xml:space="preserve">All of these items must be submitted electronically in one word document, saved under the </w:t>
      </w:r>
      <w:proofErr w:type="gramStart"/>
      <w:r>
        <w:rPr>
          <w:rFonts w:ascii="Trebuchet MS" w:hAnsi="Trebuchet MS"/>
          <w:sz w:val="24"/>
          <w:szCs w:val="24"/>
        </w:rPr>
        <w:t>heading  “</w:t>
      </w:r>
      <w:proofErr w:type="gramEnd"/>
      <w:r>
        <w:rPr>
          <w:rFonts w:ascii="Trebuchet MS" w:hAnsi="Trebuchet MS"/>
          <w:sz w:val="24"/>
          <w:szCs w:val="24"/>
        </w:rPr>
        <w:t>Lastname.Firstname.CodeBreaking.docx”</w:t>
      </w:r>
    </w:p>
    <w:p w:rsidR="00142AC5" w:rsidRDefault="00142AC5">
      <w:pPr>
        <w:rPr>
          <w:rFonts w:ascii="Trebuchet MS" w:hAnsi="Trebuchet MS"/>
          <w:sz w:val="24"/>
          <w:szCs w:val="24"/>
        </w:rPr>
      </w:pPr>
    </w:p>
    <w:p w:rsidR="00142AC5" w:rsidRDefault="00142AC5">
      <w:pPr>
        <w:rPr>
          <w:rFonts w:ascii="Trebuchet MS" w:hAnsi="Trebuchet MS"/>
          <w:sz w:val="24"/>
          <w:szCs w:val="24"/>
        </w:rPr>
      </w:pPr>
      <w:r>
        <w:rPr>
          <w:rFonts w:ascii="Trebuchet MS" w:hAnsi="Trebuchet MS"/>
          <w:sz w:val="24"/>
          <w:szCs w:val="24"/>
        </w:rPr>
        <w:t>Example:  “Doe.John.CodeBreaking.docx”</w:t>
      </w:r>
    </w:p>
    <w:p w:rsidR="00947F18" w:rsidRDefault="00F634C6">
      <w:pPr>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74295</wp:posOffset>
                </wp:positionV>
                <wp:extent cx="6905625" cy="3667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3667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25pt;margin-top:5.85pt;width:543.75pt;height:28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" filled="f" strokecolor="black [3213]" strokeweight="2pt"/>
            </w:pict>
          </mc:Fallback>
        </mc:AlternateContent>
      </w:r>
    </w:p>
    <w:p w:rsidR="00947F18" w:rsidRDefault="00947F18">
      <w:pPr>
        <w:rPr>
          <w:rFonts w:ascii="Trebuchet MS" w:hAnsi="Trebuchet MS"/>
          <w:sz w:val="24"/>
          <w:szCs w:val="24"/>
        </w:rPr>
      </w:pPr>
      <w:r>
        <w:rPr>
          <w:rFonts w:ascii="Trebuchet MS" w:hAnsi="Trebuchet MS"/>
          <w:sz w:val="24"/>
          <w:szCs w:val="24"/>
        </w:rPr>
        <w:t xml:space="preserve">Your project will be graded upon the rubric attached – according </w:t>
      </w:r>
      <w:r w:rsidR="00F634C6">
        <w:rPr>
          <w:rFonts w:ascii="Trebuchet MS" w:hAnsi="Trebuchet MS"/>
          <w:sz w:val="24"/>
          <w:szCs w:val="24"/>
        </w:rPr>
        <w:t>to the following points:</w:t>
      </w:r>
    </w:p>
    <w:p w:rsidR="00947F18" w:rsidRDefault="00947F18">
      <w:pPr>
        <w:rPr>
          <w:rFonts w:ascii="Trebuchet MS" w:hAnsi="Trebuchet MS"/>
          <w:sz w:val="24"/>
          <w:szCs w:val="24"/>
        </w:rPr>
      </w:pPr>
      <w:r>
        <w:rPr>
          <w:rFonts w:ascii="Trebuchet MS" w:hAnsi="Trebuchet MS"/>
          <w:sz w:val="24"/>
          <w:szCs w:val="24"/>
        </w:rPr>
        <w:t>Decrypted Code and One Page Explanation:  __________/ 40 points</w:t>
      </w:r>
    </w:p>
    <w:p w:rsidR="00947F18" w:rsidRDefault="00947F18">
      <w:pPr>
        <w:rPr>
          <w:rFonts w:ascii="Trebuchet MS" w:hAnsi="Trebuchet MS"/>
          <w:sz w:val="24"/>
          <w:szCs w:val="24"/>
        </w:rPr>
      </w:pPr>
      <w:r>
        <w:rPr>
          <w:rFonts w:ascii="Trebuchet MS" w:hAnsi="Trebuchet MS"/>
          <w:sz w:val="24"/>
          <w:szCs w:val="24"/>
        </w:rPr>
        <w:t>Encrypted Messages (x2) and Paragraph Explanation (x2): __________/20 points</w:t>
      </w:r>
    </w:p>
    <w:p w:rsidR="00F634C6" w:rsidRDefault="00F634C6">
      <w:pPr>
        <w:rPr>
          <w:rFonts w:ascii="Trebuchet MS" w:hAnsi="Trebuchet MS"/>
          <w:sz w:val="24"/>
          <w:szCs w:val="24"/>
        </w:rPr>
      </w:pPr>
      <w:r>
        <w:rPr>
          <w:rFonts w:ascii="Trebuchet MS" w:hAnsi="Trebuchet MS"/>
          <w:sz w:val="24"/>
          <w:szCs w:val="24"/>
        </w:rPr>
        <w:t>Work Hard Grade (turned in on time, correctly formatted): ________/20 points</w:t>
      </w:r>
    </w:p>
    <w:p w:rsidR="00F634C6" w:rsidRDefault="00F634C6">
      <w:pPr>
        <w:rPr>
          <w:rFonts w:ascii="Trebuchet MS" w:hAnsi="Trebuchet MS"/>
          <w:sz w:val="24"/>
          <w:szCs w:val="24"/>
        </w:rPr>
      </w:pPr>
      <w:r>
        <w:rPr>
          <w:rFonts w:ascii="Trebuchet MS" w:hAnsi="Trebuchet MS"/>
          <w:sz w:val="24"/>
          <w:szCs w:val="24"/>
        </w:rPr>
        <w:t>Code Breaking Project: ____________ /80 Points</w:t>
      </w:r>
    </w:p>
    <w:p w:rsidR="00F634C6" w:rsidRDefault="00F634C6">
      <w:pPr>
        <w:rPr>
          <w:rFonts w:ascii="Trebuchet MS" w:hAnsi="Trebuchet MS"/>
          <w:sz w:val="24"/>
          <w:szCs w:val="24"/>
        </w:rPr>
      </w:pPr>
      <w:r>
        <w:rPr>
          <w:rFonts w:ascii="Trebuchet MS" w:hAnsi="Trebuchet MS"/>
          <w:sz w:val="24"/>
          <w:szCs w:val="24"/>
        </w:rPr>
        <w:t>Comments:</w:t>
      </w:r>
    </w:p>
    <w:p w:rsidR="00F90469" w:rsidRPr="00035E7D" w:rsidRDefault="00F90469" w:rsidP="00142AC5">
      <w:pPr>
        <w:rPr>
          <w:rFonts w:ascii="Trebuchet MS" w:hAnsi="Trebuchet MS"/>
          <w:sz w:val="24"/>
          <w:szCs w:val="24"/>
        </w:rPr>
      </w:pPr>
    </w:p>
    <w:sectPr w:rsidR="00F90469" w:rsidRPr="00035E7D" w:rsidSect="00142AC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DA" w:rsidRDefault="007468DA" w:rsidP="00C33F6C">
      <w:pPr>
        <w:spacing w:after="0" w:line="240" w:lineRule="auto"/>
      </w:pPr>
      <w:r>
        <w:separator/>
      </w:r>
    </w:p>
  </w:endnote>
  <w:endnote w:type="continuationSeparator" w:id="0">
    <w:p w:rsidR="007468DA" w:rsidRDefault="007468DA" w:rsidP="00C3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DA" w:rsidRDefault="007468DA" w:rsidP="00C33F6C">
      <w:pPr>
        <w:spacing w:after="0" w:line="240" w:lineRule="auto"/>
      </w:pPr>
      <w:r>
        <w:separator/>
      </w:r>
    </w:p>
  </w:footnote>
  <w:footnote w:type="continuationSeparator" w:id="0">
    <w:p w:rsidR="007468DA" w:rsidRDefault="007468DA" w:rsidP="00C33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2"/>
    <w:rsid w:val="00035E7D"/>
    <w:rsid w:val="00101EC6"/>
    <w:rsid w:val="00142AC5"/>
    <w:rsid w:val="0032472A"/>
    <w:rsid w:val="005C3A91"/>
    <w:rsid w:val="005D650B"/>
    <w:rsid w:val="00615A01"/>
    <w:rsid w:val="006810B0"/>
    <w:rsid w:val="006A4B48"/>
    <w:rsid w:val="007468DA"/>
    <w:rsid w:val="007A73F4"/>
    <w:rsid w:val="00857043"/>
    <w:rsid w:val="00943678"/>
    <w:rsid w:val="00947F18"/>
    <w:rsid w:val="009F575C"/>
    <w:rsid w:val="00AB0A71"/>
    <w:rsid w:val="00B65DD2"/>
    <w:rsid w:val="00C33F6C"/>
    <w:rsid w:val="00C73B5E"/>
    <w:rsid w:val="00CE05B9"/>
    <w:rsid w:val="00D4322E"/>
    <w:rsid w:val="00EA338D"/>
    <w:rsid w:val="00F634C6"/>
    <w:rsid w:val="00F9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01"/>
    <w:rPr>
      <w:color w:val="808080"/>
    </w:rPr>
  </w:style>
  <w:style w:type="paragraph" w:styleId="BalloonText">
    <w:name w:val="Balloon Text"/>
    <w:basedOn w:val="Normal"/>
    <w:link w:val="BalloonTextChar"/>
    <w:uiPriority w:val="99"/>
    <w:semiHidden/>
    <w:unhideWhenUsed/>
    <w:rsid w:val="0061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01"/>
    <w:rPr>
      <w:rFonts w:ascii="Tahoma" w:hAnsi="Tahoma" w:cs="Tahoma"/>
      <w:sz w:val="16"/>
      <w:szCs w:val="16"/>
    </w:rPr>
  </w:style>
  <w:style w:type="table" w:styleId="TableGrid">
    <w:name w:val="Table Grid"/>
    <w:basedOn w:val="TableNormal"/>
    <w:uiPriority w:val="59"/>
    <w:rsid w:val="0068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6C"/>
  </w:style>
  <w:style w:type="paragraph" w:styleId="Footer">
    <w:name w:val="footer"/>
    <w:basedOn w:val="Normal"/>
    <w:link w:val="FooterChar"/>
    <w:uiPriority w:val="99"/>
    <w:unhideWhenUsed/>
    <w:rsid w:val="00C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01"/>
    <w:rPr>
      <w:color w:val="808080"/>
    </w:rPr>
  </w:style>
  <w:style w:type="paragraph" w:styleId="BalloonText">
    <w:name w:val="Balloon Text"/>
    <w:basedOn w:val="Normal"/>
    <w:link w:val="BalloonTextChar"/>
    <w:uiPriority w:val="99"/>
    <w:semiHidden/>
    <w:unhideWhenUsed/>
    <w:rsid w:val="0061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01"/>
    <w:rPr>
      <w:rFonts w:ascii="Tahoma" w:hAnsi="Tahoma" w:cs="Tahoma"/>
      <w:sz w:val="16"/>
      <w:szCs w:val="16"/>
    </w:rPr>
  </w:style>
  <w:style w:type="table" w:styleId="TableGrid">
    <w:name w:val="Table Grid"/>
    <w:basedOn w:val="TableNormal"/>
    <w:uiPriority w:val="59"/>
    <w:rsid w:val="0068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6C"/>
  </w:style>
  <w:style w:type="paragraph" w:styleId="Footer">
    <w:name w:val="footer"/>
    <w:basedOn w:val="Normal"/>
    <w:link w:val="FooterChar"/>
    <w:uiPriority w:val="99"/>
    <w:unhideWhenUsed/>
    <w:rsid w:val="00C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466">
      <w:bodyDiv w:val="1"/>
      <w:marLeft w:val="0"/>
      <w:marRight w:val="0"/>
      <w:marTop w:val="0"/>
      <w:marBottom w:val="0"/>
      <w:divBdr>
        <w:top w:val="none" w:sz="0" w:space="0" w:color="auto"/>
        <w:left w:val="none" w:sz="0" w:space="0" w:color="auto"/>
        <w:bottom w:val="none" w:sz="0" w:space="0" w:color="auto"/>
        <w:right w:val="none" w:sz="0" w:space="0" w:color="auto"/>
      </w:divBdr>
    </w:div>
    <w:div w:id="4137116">
      <w:bodyDiv w:val="1"/>
      <w:marLeft w:val="0"/>
      <w:marRight w:val="0"/>
      <w:marTop w:val="0"/>
      <w:marBottom w:val="0"/>
      <w:divBdr>
        <w:top w:val="none" w:sz="0" w:space="0" w:color="auto"/>
        <w:left w:val="none" w:sz="0" w:space="0" w:color="auto"/>
        <w:bottom w:val="none" w:sz="0" w:space="0" w:color="auto"/>
        <w:right w:val="none" w:sz="0" w:space="0" w:color="auto"/>
      </w:divBdr>
    </w:div>
    <w:div w:id="65350274">
      <w:bodyDiv w:val="1"/>
      <w:marLeft w:val="0"/>
      <w:marRight w:val="0"/>
      <w:marTop w:val="0"/>
      <w:marBottom w:val="0"/>
      <w:divBdr>
        <w:top w:val="none" w:sz="0" w:space="0" w:color="auto"/>
        <w:left w:val="none" w:sz="0" w:space="0" w:color="auto"/>
        <w:bottom w:val="none" w:sz="0" w:space="0" w:color="auto"/>
        <w:right w:val="none" w:sz="0" w:space="0" w:color="auto"/>
      </w:divBdr>
    </w:div>
    <w:div w:id="179856712">
      <w:bodyDiv w:val="1"/>
      <w:marLeft w:val="0"/>
      <w:marRight w:val="0"/>
      <w:marTop w:val="0"/>
      <w:marBottom w:val="0"/>
      <w:divBdr>
        <w:top w:val="none" w:sz="0" w:space="0" w:color="auto"/>
        <w:left w:val="none" w:sz="0" w:space="0" w:color="auto"/>
        <w:bottom w:val="none" w:sz="0" w:space="0" w:color="auto"/>
        <w:right w:val="none" w:sz="0" w:space="0" w:color="auto"/>
      </w:divBdr>
    </w:div>
    <w:div w:id="263154654">
      <w:bodyDiv w:val="1"/>
      <w:marLeft w:val="0"/>
      <w:marRight w:val="0"/>
      <w:marTop w:val="0"/>
      <w:marBottom w:val="0"/>
      <w:divBdr>
        <w:top w:val="none" w:sz="0" w:space="0" w:color="auto"/>
        <w:left w:val="none" w:sz="0" w:space="0" w:color="auto"/>
        <w:bottom w:val="none" w:sz="0" w:space="0" w:color="auto"/>
        <w:right w:val="none" w:sz="0" w:space="0" w:color="auto"/>
      </w:divBdr>
    </w:div>
    <w:div w:id="400098512">
      <w:bodyDiv w:val="1"/>
      <w:marLeft w:val="0"/>
      <w:marRight w:val="0"/>
      <w:marTop w:val="0"/>
      <w:marBottom w:val="0"/>
      <w:divBdr>
        <w:top w:val="none" w:sz="0" w:space="0" w:color="auto"/>
        <w:left w:val="none" w:sz="0" w:space="0" w:color="auto"/>
        <w:bottom w:val="none" w:sz="0" w:space="0" w:color="auto"/>
        <w:right w:val="none" w:sz="0" w:space="0" w:color="auto"/>
      </w:divBdr>
    </w:div>
    <w:div w:id="425079288">
      <w:bodyDiv w:val="1"/>
      <w:marLeft w:val="0"/>
      <w:marRight w:val="0"/>
      <w:marTop w:val="0"/>
      <w:marBottom w:val="0"/>
      <w:divBdr>
        <w:top w:val="none" w:sz="0" w:space="0" w:color="auto"/>
        <w:left w:val="none" w:sz="0" w:space="0" w:color="auto"/>
        <w:bottom w:val="none" w:sz="0" w:space="0" w:color="auto"/>
        <w:right w:val="none" w:sz="0" w:space="0" w:color="auto"/>
      </w:divBdr>
    </w:div>
    <w:div w:id="476412460">
      <w:bodyDiv w:val="1"/>
      <w:marLeft w:val="0"/>
      <w:marRight w:val="0"/>
      <w:marTop w:val="0"/>
      <w:marBottom w:val="0"/>
      <w:divBdr>
        <w:top w:val="none" w:sz="0" w:space="0" w:color="auto"/>
        <w:left w:val="none" w:sz="0" w:space="0" w:color="auto"/>
        <w:bottom w:val="none" w:sz="0" w:space="0" w:color="auto"/>
        <w:right w:val="none" w:sz="0" w:space="0" w:color="auto"/>
      </w:divBdr>
    </w:div>
    <w:div w:id="492264623">
      <w:bodyDiv w:val="1"/>
      <w:marLeft w:val="0"/>
      <w:marRight w:val="0"/>
      <w:marTop w:val="0"/>
      <w:marBottom w:val="0"/>
      <w:divBdr>
        <w:top w:val="none" w:sz="0" w:space="0" w:color="auto"/>
        <w:left w:val="none" w:sz="0" w:space="0" w:color="auto"/>
        <w:bottom w:val="none" w:sz="0" w:space="0" w:color="auto"/>
        <w:right w:val="none" w:sz="0" w:space="0" w:color="auto"/>
      </w:divBdr>
    </w:div>
    <w:div w:id="679157462">
      <w:bodyDiv w:val="1"/>
      <w:marLeft w:val="0"/>
      <w:marRight w:val="0"/>
      <w:marTop w:val="0"/>
      <w:marBottom w:val="0"/>
      <w:divBdr>
        <w:top w:val="none" w:sz="0" w:space="0" w:color="auto"/>
        <w:left w:val="none" w:sz="0" w:space="0" w:color="auto"/>
        <w:bottom w:val="none" w:sz="0" w:space="0" w:color="auto"/>
        <w:right w:val="none" w:sz="0" w:space="0" w:color="auto"/>
      </w:divBdr>
    </w:div>
    <w:div w:id="787578717">
      <w:bodyDiv w:val="1"/>
      <w:marLeft w:val="0"/>
      <w:marRight w:val="0"/>
      <w:marTop w:val="0"/>
      <w:marBottom w:val="0"/>
      <w:divBdr>
        <w:top w:val="none" w:sz="0" w:space="0" w:color="auto"/>
        <w:left w:val="none" w:sz="0" w:space="0" w:color="auto"/>
        <w:bottom w:val="none" w:sz="0" w:space="0" w:color="auto"/>
        <w:right w:val="none" w:sz="0" w:space="0" w:color="auto"/>
      </w:divBdr>
    </w:div>
    <w:div w:id="836962027">
      <w:bodyDiv w:val="1"/>
      <w:marLeft w:val="0"/>
      <w:marRight w:val="0"/>
      <w:marTop w:val="0"/>
      <w:marBottom w:val="0"/>
      <w:divBdr>
        <w:top w:val="none" w:sz="0" w:space="0" w:color="auto"/>
        <w:left w:val="none" w:sz="0" w:space="0" w:color="auto"/>
        <w:bottom w:val="none" w:sz="0" w:space="0" w:color="auto"/>
        <w:right w:val="none" w:sz="0" w:space="0" w:color="auto"/>
      </w:divBdr>
    </w:div>
    <w:div w:id="918825440">
      <w:bodyDiv w:val="1"/>
      <w:marLeft w:val="0"/>
      <w:marRight w:val="0"/>
      <w:marTop w:val="0"/>
      <w:marBottom w:val="0"/>
      <w:divBdr>
        <w:top w:val="none" w:sz="0" w:space="0" w:color="auto"/>
        <w:left w:val="none" w:sz="0" w:space="0" w:color="auto"/>
        <w:bottom w:val="none" w:sz="0" w:space="0" w:color="auto"/>
        <w:right w:val="none" w:sz="0" w:space="0" w:color="auto"/>
      </w:divBdr>
    </w:div>
    <w:div w:id="921530689">
      <w:bodyDiv w:val="1"/>
      <w:marLeft w:val="0"/>
      <w:marRight w:val="0"/>
      <w:marTop w:val="0"/>
      <w:marBottom w:val="0"/>
      <w:divBdr>
        <w:top w:val="none" w:sz="0" w:space="0" w:color="auto"/>
        <w:left w:val="none" w:sz="0" w:space="0" w:color="auto"/>
        <w:bottom w:val="none" w:sz="0" w:space="0" w:color="auto"/>
        <w:right w:val="none" w:sz="0" w:space="0" w:color="auto"/>
      </w:divBdr>
    </w:div>
    <w:div w:id="969867530">
      <w:bodyDiv w:val="1"/>
      <w:marLeft w:val="0"/>
      <w:marRight w:val="0"/>
      <w:marTop w:val="0"/>
      <w:marBottom w:val="0"/>
      <w:divBdr>
        <w:top w:val="none" w:sz="0" w:space="0" w:color="auto"/>
        <w:left w:val="none" w:sz="0" w:space="0" w:color="auto"/>
        <w:bottom w:val="none" w:sz="0" w:space="0" w:color="auto"/>
        <w:right w:val="none" w:sz="0" w:space="0" w:color="auto"/>
      </w:divBdr>
    </w:div>
    <w:div w:id="990061559">
      <w:bodyDiv w:val="1"/>
      <w:marLeft w:val="0"/>
      <w:marRight w:val="0"/>
      <w:marTop w:val="0"/>
      <w:marBottom w:val="0"/>
      <w:divBdr>
        <w:top w:val="none" w:sz="0" w:space="0" w:color="auto"/>
        <w:left w:val="none" w:sz="0" w:space="0" w:color="auto"/>
        <w:bottom w:val="none" w:sz="0" w:space="0" w:color="auto"/>
        <w:right w:val="none" w:sz="0" w:space="0" w:color="auto"/>
      </w:divBdr>
    </w:div>
    <w:div w:id="995306090">
      <w:bodyDiv w:val="1"/>
      <w:marLeft w:val="0"/>
      <w:marRight w:val="0"/>
      <w:marTop w:val="0"/>
      <w:marBottom w:val="0"/>
      <w:divBdr>
        <w:top w:val="none" w:sz="0" w:space="0" w:color="auto"/>
        <w:left w:val="none" w:sz="0" w:space="0" w:color="auto"/>
        <w:bottom w:val="none" w:sz="0" w:space="0" w:color="auto"/>
        <w:right w:val="none" w:sz="0" w:space="0" w:color="auto"/>
      </w:divBdr>
    </w:div>
    <w:div w:id="1051533758">
      <w:bodyDiv w:val="1"/>
      <w:marLeft w:val="0"/>
      <w:marRight w:val="0"/>
      <w:marTop w:val="0"/>
      <w:marBottom w:val="0"/>
      <w:divBdr>
        <w:top w:val="none" w:sz="0" w:space="0" w:color="auto"/>
        <w:left w:val="none" w:sz="0" w:space="0" w:color="auto"/>
        <w:bottom w:val="none" w:sz="0" w:space="0" w:color="auto"/>
        <w:right w:val="none" w:sz="0" w:space="0" w:color="auto"/>
      </w:divBdr>
    </w:div>
    <w:div w:id="1363625123">
      <w:bodyDiv w:val="1"/>
      <w:marLeft w:val="0"/>
      <w:marRight w:val="0"/>
      <w:marTop w:val="0"/>
      <w:marBottom w:val="0"/>
      <w:divBdr>
        <w:top w:val="none" w:sz="0" w:space="0" w:color="auto"/>
        <w:left w:val="none" w:sz="0" w:space="0" w:color="auto"/>
        <w:bottom w:val="none" w:sz="0" w:space="0" w:color="auto"/>
        <w:right w:val="none" w:sz="0" w:space="0" w:color="auto"/>
      </w:divBdr>
    </w:div>
    <w:div w:id="1413090901">
      <w:bodyDiv w:val="1"/>
      <w:marLeft w:val="0"/>
      <w:marRight w:val="0"/>
      <w:marTop w:val="0"/>
      <w:marBottom w:val="0"/>
      <w:divBdr>
        <w:top w:val="none" w:sz="0" w:space="0" w:color="auto"/>
        <w:left w:val="none" w:sz="0" w:space="0" w:color="auto"/>
        <w:bottom w:val="none" w:sz="0" w:space="0" w:color="auto"/>
        <w:right w:val="none" w:sz="0" w:space="0" w:color="auto"/>
      </w:divBdr>
    </w:div>
    <w:div w:id="1616401165">
      <w:bodyDiv w:val="1"/>
      <w:marLeft w:val="0"/>
      <w:marRight w:val="0"/>
      <w:marTop w:val="0"/>
      <w:marBottom w:val="0"/>
      <w:divBdr>
        <w:top w:val="none" w:sz="0" w:space="0" w:color="auto"/>
        <w:left w:val="none" w:sz="0" w:space="0" w:color="auto"/>
        <w:bottom w:val="none" w:sz="0" w:space="0" w:color="auto"/>
        <w:right w:val="none" w:sz="0" w:space="0" w:color="auto"/>
      </w:divBdr>
    </w:div>
    <w:div w:id="1639342051">
      <w:bodyDiv w:val="1"/>
      <w:marLeft w:val="0"/>
      <w:marRight w:val="0"/>
      <w:marTop w:val="0"/>
      <w:marBottom w:val="0"/>
      <w:divBdr>
        <w:top w:val="none" w:sz="0" w:space="0" w:color="auto"/>
        <w:left w:val="none" w:sz="0" w:space="0" w:color="auto"/>
        <w:bottom w:val="none" w:sz="0" w:space="0" w:color="auto"/>
        <w:right w:val="none" w:sz="0" w:space="0" w:color="auto"/>
      </w:divBdr>
    </w:div>
    <w:div w:id="1644693526">
      <w:bodyDiv w:val="1"/>
      <w:marLeft w:val="0"/>
      <w:marRight w:val="0"/>
      <w:marTop w:val="0"/>
      <w:marBottom w:val="0"/>
      <w:divBdr>
        <w:top w:val="none" w:sz="0" w:space="0" w:color="auto"/>
        <w:left w:val="none" w:sz="0" w:space="0" w:color="auto"/>
        <w:bottom w:val="none" w:sz="0" w:space="0" w:color="auto"/>
        <w:right w:val="none" w:sz="0" w:space="0" w:color="auto"/>
      </w:divBdr>
    </w:div>
    <w:div w:id="1732970209">
      <w:bodyDiv w:val="1"/>
      <w:marLeft w:val="0"/>
      <w:marRight w:val="0"/>
      <w:marTop w:val="0"/>
      <w:marBottom w:val="0"/>
      <w:divBdr>
        <w:top w:val="none" w:sz="0" w:space="0" w:color="auto"/>
        <w:left w:val="none" w:sz="0" w:space="0" w:color="auto"/>
        <w:bottom w:val="none" w:sz="0" w:space="0" w:color="auto"/>
        <w:right w:val="none" w:sz="0" w:space="0" w:color="auto"/>
      </w:divBdr>
    </w:div>
    <w:div w:id="1907640998">
      <w:bodyDiv w:val="1"/>
      <w:marLeft w:val="0"/>
      <w:marRight w:val="0"/>
      <w:marTop w:val="0"/>
      <w:marBottom w:val="0"/>
      <w:divBdr>
        <w:top w:val="none" w:sz="0" w:space="0" w:color="auto"/>
        <w:left w:val="none" w:sz="0" w:space="0" w:color="auto"/>
        <w:bottom w:val="none" w:sz="0" w:space="0" w:color="auto"/>
        <w:right w:val="none" w:sz="0" w:space="0" w:color="auto"/>
      </w:divBdr>
    </w:div>
    <w:div w:id="1921596320">
      <w:bodyDiv w:val="1"/>
      <w:marLeft w:val="0"/>
      <w:marRight w:val="0"/>
      <w:marTop w:val="0"/>
      <w:marBottom w:val="0"/>
      <w:divBdr>
        <w:top w:val="none" w:sz="0" w:space="0" w:color="auto"/>
        <w:left w:val="none" w:sz="0" w:space="0" w:color="auto"/>
        <w:bottom w:val="none" w:sz="0" w:space="0" w:color="auto"/>
        <w:right w:val="none" w:sz="0" w:space="0" w:color="auto"/>
      </w:divBdr>
    </w:div>
    <w:div w:id="2013141283">
      <w:bodyDiv w:val="1"/>
      <w:marLeft w:val="0"/>
      <w:marRight w:val="0"/>
      <w:marTop w:val="0"/>
      <w:marBottom w:val="0"/>
      <w:divBdr>
        <w:top w:val="none" w:sz="0" w:space="0" w:color="auto"/>
        <w:left w:val="none" w:sz="0" w:space="0" w:color="auto"/>
        <w:bottom w:val="none" w:sz="0" w:space="0" w:color="auto"/>
        <w:right w:val="none" w:sz="0" w:space="0" w:color="auto"/>
      </w:divBdr>
    </w:div>
    <w:div w:id="21093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2011-07-31T16:41:00Z</cp:lastPrinted>
  <dcterms:created xsi:type="dcterms:W3CDTF">2011-07-26T17:06:00Z</dcterms:created>
  <dcterms:modified xsi:type="dcterms:W3CDTF">2011-07-31T17:20:00Z</dcterms:modified>
</cp:coreProperties>
</file>